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5ADABC3F" w14:textId="4E8C7620" w:rsidR="007E604E" w:rsidRPr="00AE4764" w:rsidRDefault="00615FAA" w:rsidP="00B70919">
      <w:pPr>
        <w:bidi/>
        <w:spacing w:after="0"/>
        <w:jc w:val="center"/>
        <w:rPr>
          <w:rFonts w:ascii="Times New Roman" w:hAnsi="Times New Roman" w:cs="B Nazanin"/>
          <w:bCs/>
          <w:sz w:val="20"/>
          <w:szCs w:val="28"/>
          <w:lang w:bidi="fa-IR"/>
        </w:rPr>
      </w:pPr>
      <w:r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طرح دوره بالینی </w:t>
      </w:r>
      <w:r w:rsidRPr="00615FAA">
        <w:rPr>
          <w:rFonts w:ascii="Times New Roman" w:hAnsi="Times New Roman" w:cs="B Titr"/>
          <w:sz w:val="20"/>
          <w:szCs w:val="28"/>
          <w:rtl/>
          <w:lang w:bidi="fa-IR"/>
        </w:rPr>
        <w:t>مداخلات روان پرستار</w:t>
      </w:r>
      <w:r w:rsidRPr="00615FAA">
        <w:rPr>
          <w:rFonts w:ascii="Times New Roman" w:hAnsi="Times New Roman" w:cs="B Titr" w:hint="cs"/>
          <w:sz w:val="20"/>
          <w:szCs w:val="28"/>
          <w:rtl/>
          <w:lang w:bidi="fa-IR"/>
        </w:rPr>
        <w:t>ی</w:t>
      </w:r>
      <w:r w:rsidRPr="00615FAA">
        <w:rPr>
          <w:rFonts w:ascii="Times New Roman" w:hAnsi="Times New Roman" w:cs="B Titr"/>
          <w:sz w:val="20"/>
          <w:szCs w:val="28"/>
          <w:rtl/>
          <w:lang w:bidi="fa-IR"/>
        </w:rPr>
        <w:t xml:space="preserve"> گروه</w:t>
      </w:r>
      <w:r w:rsidR="00B70919">
        <w:rPr>
          <w:rFonts w:ascii="Times New Roman" w:hAnsi="Times New Roman" w:cs="B Titr" w:hint="cs"/>
          <w:sz w:val="20"/>
          <w:szCs w:val="28"/>
          <w:rtl/>
          <w:lang w:bidi="fa-IR"/>
        </w:rPr>
        <w:t>ی</w:t>
      </w: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54B9049C" w14:textId="3CC144D5" w:rsidR="0002654F" w:rsidRDefault="0002654F" w:rsidP="00B7091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مداخلات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روان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پرستاری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B70919">
        <w:rPr>
          <w:rFonts w:ascii="Times New Roman" w:hAnsi="Times New Roman" w:cs="B Nazanin" w:hint="cs"/>
          <w:sz w:val="20"/>
          <w:szCs w:val="28"/>
          <w:rtl/>
          <w:lang w:bidi="fa-IR"/>
        </w:rPr>
        <w:t>گروهی</w:t>
      </w:r>
    </w:p>
    <w:p w14:paraId="58F2C55D" w14:textId="244B4A2A" w:rsidR="0002654F" w:rsidRPr="00872C1B" w:rsidRDefault="0002654F" w:rsidP="00916B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916BDB">
        <w:rPr>
          <w:rFonts w:ascii="Times New Roman" w:hAnsi="Times New Roman" w:cs="B Nazanin" w:hint="cs"/>
          <w:sz w:val="20"/>
          <w:szCs w:val="28"/>
          <w:rtl/>
          <w:lang w:bidi="fa-IR"/>
        </w:rPr>
        <w:t>س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طوح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مختلف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جامعه،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محیط‌های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آموزشی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و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4E59EC">
        <w:rPr>
          <w:rFonts w:ascii="Times New Roman" w:hAnsi="Times New Roman" w:cs="B Nazanin" w:hint="cs"/>
          <w:sz w:val="20"/>
          <w:szCs w:val="28"/>
          <w:rtl/>
          <w:lang w:bidi="fa-IR"/>
        </w:rPr>
        <w:t>مر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کز</w:t>
      </w:r>
      <w:r w:rsidR="00916BDB" w:rsidRPr="00916BDB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16BDB" w:rsidRPr="00916BDB">
        <w:rPr>
          <w:rFonts w:ascii="Times New Roman" w:hAnsi="Times New Roman" w:cs="B Nazanin" w:hint="cs"/>
          <w:sz w:val="20"/>
          <w:szCs w:val="28"/>
          <w:rtl/>
          <w:lang w:bidi="fa-IR"/>
        </w:rPr>
        <w:t>درمانی</w:t>
      </w:r>
      <w:r w:rsidR="004E59E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وزبه</w:t>
      </w:r>
    </w:p>
    <w:p w14:paraId="748A61D0" w14:textId="77777777" w:rsidR="0002654F" w:rsidRDefault="0002654F" w:rsidP="000265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روان پرستاری</w:t>
      </w:r>
    </w:p>
    <w:p w14:paraId="7BD77161" w14:textId="46C93DA8" w:rsidR="0002654F" w:rsidRPr="00872C1B" w:rsidRDefault="0002654F" w:rsidP="005A32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</w:t>
      </w:r>
      <w:r w:rsidR="005A32B9">
        <w:rPr>
          <w:rFonts w:ascii="Times New Roman" w:hAnsi="Times New Roman" w:cs="B Nazanin" w:hint="cs"/>
          <w:sz w:val="20"/>
          <w:szCs w:val="28"/>
          <w:rtl/>
          <w:lang w:bidi="fa-IR"/>
        </w:rPr>
        <w:t>محمد رضا کریمی راد</w:t>
      </w:r>
    </w:p>
    <w:p w14:paraId="13258A01" w14:textId="4F372CB8" w:rsidR="0002654F" w:rsidRPr="00872C1B" w:rsidRDefault="0002654F" w:rsidP="000265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916BD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5A32B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دکتر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محمد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رضا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کریمی</w:t>
      </w:r>
      <w:r w:rsidRPr="001004A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Pr="001004AF">
        <w:rPr>
          <w:rFonts w:ascii="Times New Roman" w:hAnsi="Times New Roman" w:cs="B Nazanin" w:hint="cs"/>
          <w:sz w:val="20"/>
          <w:szCs w:val="28"/>
          <w:rtl/>
          <w:lang w:bidi="fa-IR"/>
        </w:rPr>
        <w:t>راد</w:t>
      </w:r>
    </w:p>
    <w:p w14:paraId="222C1445" w14:textId="6D78E695" w:rsidR="0002654F" w:rsidRPr="00872C1B" w:rsidRDefault="0002654F" w:rsidP="005A32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مسؤول آموزش: </w:t>
      </w:r>
      <w:r w:rsidR="005A32B9" w:rsidRPr="001D248D">
        <w:rPr>
          <w:rFonts w:asciiTheme="majorBidi" w:hAnsiTheme="majorBidi" w:cs="B Nazanin"/>
          <w:sz w:val="24"/>
          <w:szCs w:val="24"/>
          <w:rtl/>
          <w:lang w:bidi="fa-IR"/>
        </w:rPr>
        <w:t>021610543</w:t>
      </w:r>
      <w:r w:rsidR="00BA01C0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bookmarkStart w:id="0" w:name="_GoBack"/>
      <w:bookmarkEnd w:id="0"/>
    </w:p>
    <w:p w14:paraId="10124E9F" w14:textId="4FD4B521" w:rsidR="0002654F" w:rsidRDefault="0002654F" w:rsidP="00615F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دوره: </w:t>
      </w:r>
      <w:r w:rsidR="004E59EC">
        <w:rPr>
          <w:rFonts w:ascii="Times New Roman" w:hAnsi="Times New Roman" w:cs="B Nazanin" w:hint="cs"/>
          <w:sz w:val="18"/>
          <w:szCs w:val="24"/>
          <w:rtl/>
          <w:lang w:bidi="fa-IR"/>
        </w:rPr>
        <w:t xml:space="preserve">5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17A4D55C" w:rsidR="00993245" w:rsidRPr="00A5292F" w:rsidRDefault="00993245" w:rsidP="00615FA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615F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9652E47" w14:textId="063906A8" w:rsidR="000038A4" w:rsidRPr="000038A4" w:rsidRDefault="000038A4" w:rsidP="004E59EC">
      <w:pPr>
        <w:bidi/>
        <w:spacing w:after="0" w:line="360" w:lineRule="auto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در طی دوره کارآموزی دانشجو با بکارگیری مفاهیم نظری آموخته شده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در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سطوح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مختلف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جامعه،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محیط‌های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آموزشی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و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مراکز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درمانی</w:t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،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IranNastaliq" w:hAnsi="IranNastaliq" w:cs="B Nazanin" w:hint="cs"/>
          <w:b/>
          <w:sz w:val="24"/>
          <w:szCs w:val="24"/>
          <w:rtl/>
          <w:lang w:bidi="fa-IR"/>
        </w:rPr>
        <w:t>در چهارچوب ارتباطات گروهی</w:t>
      </w:r>
      <w:r w:rsidR="009A472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طبق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فرآیند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Pr="000038A4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پرستاری</w:t>
      </w:r>
      <w:r w:rsidRPr="000038A4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C905BD" w:rsidRP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تغییرات</w:t>
      </w:r>
      <w:r w:rsidR="00C905BD" w:rsidRPr="00C905BD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C905BD" w:rsidRP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لازم</w:t>
      </w:r>
      <w:r w:rsidR="00C905BD" w:rsidRPr="00C905BD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جهت </w:t>
      </w:r>
      <w:r w:rsidR="00C905BD" w:rsidRP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ارتقاء</w:t>
      </w:r>
      <w:r w:rsidR="00C905BD" w:rsidRPr="00C905BD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C905BD" w:rsidRP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عملکرد</w:t>
      </w:r>
      <w:r w:rsidR="00C905BD" w:rsidRPr="00C905BD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C905BD" w:rsidRP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موثر</w:t>
      </w:r>
      <w:r w:rsidR="00C905B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گروه</w:t>
      </w:r>
      <w:r w:rsidR="00C905BD" w:rsidRPr="00C905BD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</w:t>
      </w:r>
      <w:r w:rsidR="00916BDB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انجام می دهد</w:t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.</w:t>
      </w:r>
    </w:p>
    <w:p w14:paraId="0CA76C17" w14:textId="77777777" w:rsidR="000038A4" w:rsidRDefault="000038A4" w:rsidP="000038A4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0038A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1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A817990" w14:textId="77777777" w:rsidR="00167CDF" w:rsidRPr="00F968EC" w:rsidRDefault="00167CDF" w:rsidP="00167CD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F968EC">
        <w:rPr>
          <w:rFonts w:ascii="IranNastaliq" w:hAnsi="IranNastaliq" w:cs="B Nazanin" w:hint="cs"/>
          <w:sz w:val="24"/>
          <w:szCs w:val="24"/>
          <w:rtl/>
          <w:lang w:bidi="fa-IR"/>
        </w:rPr>
        <w:t>انتخاب جامعه مناسب جهت گروه درمانی</w:t>
      </w:r>
    </w:p>
    <w:p w14:paraId="576DCCA7" w14:textId="2514AE25" w:rsidR="003671B4" w:rsidRPr="003671B4" w:rsidRDefault="00167CDF" w:rsidP="00167CD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167CDF">
        <w:rPr>
          <w:rFonts w:ascii="IranNastaliq" w:hAnsi="IranNastaliq" w:cs="B Nazanin" w:hint="cs"/>
          <w:sz w:val="24"/>
          <w:szCs w:val="24"/>
          <w:rtl/>
          <w:lang w:bidi="fa-IR"/>
        </w:rPr>
        <w:t>اجرا</w:t>
      </w:r>
      <w:r w:rsidRPr="00167CDF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F968EC">
        <w:rPr>
          <w:rFonts w:ascii="IranNastaliq" w:hAnsi="IranNastaliq" w:cs="B Nazanin" w:hint="cs"/>
          <w:sz w:val="24"/>
          <w:szCs w:val="24"/>
          <w:rtl/>
          <w:lang w:bidi="fa-IR"/>
        </w:rPr>
        <w:t>صحیح</w:t>
      </w: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گروه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درمانی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مبتلایان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اختلالات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روانی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</w:p>
    <w:p w14:paraId="51909267" w14:textId="6F47BEC0" w:rsidR="003671B4" w:rsidRDefault="00167CDF" w:rsidP="00167CD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اجرا</w:t>
      </w:r>
      <w:r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انواع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مداخلات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گروهی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صورت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آموزشی،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نمایشی،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تفریحی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3671B4" w:rsidRPr="003671B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3671B4"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ورزشی</w:t>
      </w:r>
    </w:p>
    <w:p w14:paraId="2C01A20B" w14:textId="1FF4CBD8" w:rsidR="003671B4" w:rsidRDefault="003671B4" w:rsidP="00167CD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F968EC">
        <w:rPr>
          <w:rFonts w:ascii="IranNastaliq" w:hAnsi="IranNastaliq" w:cs="B Nazanin" w:hint="cs"/>
          <w:sz w:val="24"/>
          <w:szCs w:val="24"/>
          <w:rtl/>
          <w:lang w:bidi="fa-IR"/>
        </w:rPr>
        <w:t>شناسایی مشکلات گروه و توانایی آموزش حل مسئله</w:t>
      </w:r>
    </w:p>
    <w:p w14:paraId="18AC921E" w14:textId="77777777" w:rsidR="00167CDF" w:rsidRDefault="00167CDF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7D345C" w:rsidRDefault="00993245" w:rsidP="00167C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669C6D" w14:textId="03C86382" w:rsidR="004B4FBE" w:rsidRDefault="00F968EC" w:rsidP="004E59EC">
      <w:pPr>
        <w:tabs>
          <w:tab w:val="left" w:pos="810"/>
        </w:tabs>
        <w:bidi/>
        <w:spacing w:before="240"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F968EC">
        <w:rPr>
          <w:rFonts w:asciiTheme="majorBidi" w:hAnsiTheme="majorBidi" w:cs="B Nazanin" w:hint="cs"/>
          <w:sz w:val="24"/>
          <w:szCs w:val="24"/>
          <w:rtl/>
          <w:lang w:bidi="fa-IR"/>
        </w:rPr>
        <w:t>ايجاد</w:t>
      </w:r>
      <w:r w:rsidRPr="00F968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68EC">
        <w:rPr>
          <w:rFonts w:asciiTheme="majorBidi" w:hAnsiTheme="majorBidi" w:cs="B Nazanin" w:hint="cs"/>
          <w:sz w:val="24"/>
          <w:szCs w:val="24"/>
          <w:rtl/>
          <w:lang w:bidi="fa-IR"/>
        </w:rPr>
        <w:t>مهارت</w:t>
      </w:r>
      <w:r w:rsidRPr="00F968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68EC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F968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671B4" w:rsidRPr="00904489">
        <w:rPr>
          <w:rFonts w:ascii="IranNastaliq" w:hAnsi="IranNastaliq" w:cs="B Nazanin"/>
          <w:sz w:val="24"/>
          <w:szCs w:val="24"/>
          <w:rtl/>
          <w:lang w:bidi="fa-IR"/>
        </w:rPr>
        <w:t>به‌کارگ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3671B4" w:rsidRPr="00904489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="003671B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مراحل مختلف</w:t>
      </w:r>
      <w:r w:rsidR="003671B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گروه درمانی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3671B4" w:rsidRPr="00904489">
        <w:rPr>
          <w:rFonts w:ascii="IranNastaliq" w:hAnsi="IranNastaliq" w:cs="B Nazanin"/>
          <w:sz w:val="24"/>
          <w:szCs w:val="24"/>
          <w:rtl/>
          <w:lang w:bidi="fa-IR"/>
        </w:rPr>
        <w:t>به‌منظور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شناخت نیازها، مشکلات و توانایی‌های اعضاء گروه و ایجاد تعاملات صحیح درون گروهی که منجر به رشد اعضا گروه، در </w:t>
      </w:r>
      <w:r w:rsidR="003671B4" w:rsidRPr="00904489">
        <w:rPr>
          <w:rFonts w:ascii="IranNastaliq" w:hAnsi="IranNastaliq" w:cs="B Nazanin"/>
          <w:sz w:val="24"/>
          <w:szCs w:val="24"/>
          <w:rtl/>
          <w:lang w:bidi="fa-IR"/>
        </w:rPr>
        <w:t>چهارچوب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فرآیند پرستاری در سطوح مختلف پیشگیری</w:t>
      </w:r>
      <w:r w:rsidR="00167CDF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  <w:r w:rsidR="003671B4" w:rsidRPr="009044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14:paraId="48B356B9" w14:textId="77777777" w:rsidR="00916BDB" w:rsidRPr="00CB4170" w:rsidRDefault="00916BDB" w:rsidP="00916BDB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24D9BE0B" w14:textId="6D916C66" w:rsidR="00B65C24" w:rsidRPr="00B65C24" w:rsidRDefault="00B65C24" w:rsidP="005A32B9">
      <w:pPr>
        <w:numPr>
          <w:ilvl w:val="0"/>
          <w:numId w:val="11"/>
        </w:numPr>
        <w:tabs>
          <w:tab w:val="num" w:pos="288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دانشجو موظف به ح</w:t>
      </w:r>
      <w:r w:rsidR="005A3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ضور منظم در دوره به صورت حضوری </w:t>
      </w: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باشد.</w:t>
      </w:r>
    </w:p>
    <w:p w14:paraId="505C8037" w14:textId="77777777" w:rsidR="00B65C24" w:rsidRPr="00B65C24" w:rsidRDefault="00B65C24" w:rsidP="004B4FBE">
      <w:pPr>
        <w:numPr>
          <w:ilvl w:val="0"/>
          <w:numId w:val="11"/>
        </w:numPr>
        <w:tabs>
          <w:tab w:val="num" w:pos="288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از نظر وضع ظاهر ضوابط دانشکده و شعائر اسلامي را رعايت نمايد.</w:t>
      </w:r>
    </w:p>
    <w:p w14:paraId="07AF9E1E" w14:textId="67303378" w:rsidR="00B65C24" w:rsidRPr="00B65C24" w:rsidRDefault="00B65C24" w:rsidP="004B4FBE">
      <w:pPr>
        <w:numPr>
          <w:ilvl w:val="0"/>
          <w:numId w:val="11"/>
        </w:numPr>
        <w:tabs>
          <w:tab w:val="num" w:pos="288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اخلاقي (صداقت و راستگويي، حفظ خلوت و اسرار، احترام به عقايد مددجو</w:t>
      </w:r>
      <w:r w:rsidR="003671B4">
        <w:rPr>
          <w:rFonts w:ascii="Calibri" w:eastAsia="Calibri" w:hAnsi="Calibri" w:cs="B Nazanin" w:hint="cs"/>
          <w:sz w:val="28"/>
          <w:szCs w:val="28"/>
          <w:rtl/>
          <w:lang w:bidi="fa-IR"/>
        </w:rPr>
        <w:t>، گروه، خانواده</w:t>
      </w:r>
      <w:r w:rsidR="004B4FBE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...) را مورد </w:t>
      </w: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توجه قرار داده و رعايت نمايد.</w:t>
      </w:r>
    </w:p>
    <w:p w14:paraId="77519A18" w14:textId="77777777" w:rsidR="00B65C24" w:rsidRPr="00B65C24" w:rsidRDefault="00B65C24" w:rsidP="004B4FBE">
      <w:pPr>
        <w:numPr>
          <w:ilvl w:val="0"/>
          <w:numId w:val="11"/>
        </w:numPr>
        <w:tabs>
          <w:tab w:val="num" w:pos="288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در محدوده قوانين و مقررات حرفه اي عمل کرده و مسئولانه و باعلاقه انجام وظيفه نمايد.</w:t>
      </w:r>
    </w:p>
    <w:p w14:paraId="10918993" w14:textId="77777777" w:rsidR="00B65C24" w:rsidRPr="00B65C24" w:rsidRDefault="00B65C24" w:rsidP="004B4FBE">
      <w:pPr>
        <w:numPr>
          <w:ilvl w:val="0"/>
          <w:numId w:val="11"/>
        </w:numPr>
        <w:tabs>
          <w:tab w:val="num" w:pos="288"/>
          <w:tab w:val="right" w:pos="814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اطلاعات علمي خود را توسعه داده و از يافته هاي جديد علمي استفاده نمايد.</w:t>
      </w:r>
    </w:p>
    <w:p w14:paraId="13833463" w14:textId="257F6858" w:rsidR="007D345C" w:rsidRDefault="00B65C24" w:rsidP="004B4FBE">
      <w:pPr>
        <w:numPr>
          <w:ilvl w:val="0"/>
          <w:numId w:val="11"/>
        </w:numPr>
        <w:tabs>
          <w:tab w:val="num" w:pos="288"/>
          <w:tab w:val="right" w:pos="814"/>
        </w:tabs>
        <w:bidi/>
        <w:spacing w:after="0"/>
        <w:ind w:hanging="999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تفکر خلاق به منظور رفع مشکلات </w:t>
      </w:r>
      <w:r w:rsidR="003671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گروه و خانواده </w:t>
      </w:r>
      <w:r w:rsidRPr="00B65C24">
        <w:rPr>
          <w:rFonts w:ascii="Calibri" w:eastAsia="Calibri" w:hAnsi="Calibri" w:cs="B Nazanin" w:hint="cs"/>
          <w:sz w:val="28"/>
          <w:szCs w:val="28"/>
          <w:rtl/>
          <w:lang w:bidi="fa-IR"/>
        </w:rPr>
        <w:t>استفاده نمايد.</w:t>
      </w:r>
    </w:p>
    <w:p w14:paraId="3F335FF4" w14:textId="77777777" w:rsidR="004B4FBE" w:rsidRPr="003671B4" w:rsidRDefault="004B4FBE" w:rsidP="004B4FBE">
      <w:pPr>
        <w:tabs>
          <w:tab w:val="right" w:pos="814"/>
        </w:tabs>
        <w:bidi/>
        <w:spacing w:after="0"/>
        <w:ind w:left="72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2B7D650D" w14:textId="77777777" w:rsidR="00993245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2312C463" w14:textId="77777777" w:rsidR="00916BDB" w:rsidRDefault="003671B4" w:rsidP="003671B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671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نوع</w:t>
      </w:r>
      <w:r w:rsidRPr="003671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3671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ارزیابی</w:t>
      </w:r>
      <w:r w:rsidRPr="003671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</w:t>
      </w:r>
      <w:r w:rsidRPr="003671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</w:t>
      </w:r>
      <w:r w:rsidRPr="003671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/</w:t>
      </w:r>
      <w:r w:rsidRPr="003671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تراکمی</w:t>
      </w:r>
      <w:r w:rsidRPr="003671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 </w:t>
      </w:r>
    </w:p>
    <w:p w14:paraId="09482E5A" w14:textId="57139B83" w:rsidR="003671B4" w:rsidRDefault="00916BDB" w:rsidP="00916BD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تکوینی:</w:t>
      </w:r>
      <w:r w:rsidR="003671B4" w:rsidRPr="003671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                      </w:t>
      </w:r>
    </w:p>
    <w:p w14:paraId="328455D8" w14:textId="046F3DD3" w:rsidR="003671B4" w:rsidRPr="003671B4" w:rsidRDefault="003671B4" w:rsidP="004E59EC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t>ارزیابی مراحل مختلف گروه‌درمانی از مرحله آشنایی گروه تا مرحله اختتام (</w:t>
      </w:r>
      <w:r w:rsidR="004E59EC">
        <w:rPr>
          <w:rFonts w:ascii="IranNastaliq" w:hAnsi="IranNastaliq" w:cs="B Nazanin" w:hint="cs"/>
          <w:sz w:val="24"/>
          <w:szCs w:val="24"/>
          <w:rtl/>
          <w:lang w:bidi="fa-IR"/>
        </w:rPr>
        <w:t>70</w:t>
      </w: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درصد)</w:t>
      </w:r>
    </w:p>
    <w:p w14:paraId="3C1EA023" w14:textId="2641DA9E" w:rsidR="00916BDB" w:rsidRPr="00916BDB" w:rsidRDefault="00916BDB" w:rsidP="00916BDB">
      <w:pPr>
        <w:bidi/>
        <w:spacing w:after="0" w:line="36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671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تراکمی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791336A5" w14:textId="5A93A6FE" w:rsidR="003671B4" w:rsidRPr="003671B4" w:rsidRDefault="003671B4" w:rsidP="004B4FBE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ارزشیابی سمینار ارائه شده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(30</w:t>
      </w:r>
      <w:r w:rsidRPr="003671B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درصد)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09932CF8" w14:textId="77777777" w:rsidR="004E59EC" w:rsidRPr="00010C7C" w:rsidRDefault="004E59EC" w:rsidP="004E59EC">
      <w:p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-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کتب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منابع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مقالات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معتبر علمی و به روز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مرتبط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 پرستاری، اصول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گروه‌درمانی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پویایی گروه</w:t>
      </w:r>
    </w:p>
    <w:p w14:paraId="6E30ED0C" w14:textId="77777777" w:rsidR="004E59EC" w:rsidRPr="00010C7C" w:rsidRDefault="004E59EC" w:rsidP="004E59EC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>-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یالوم. روان درمانی گروهی. نشر دانژه.</w:t>
      </w:r>
    </w:p>
    <w:p w14:paraId="6602E616" w14:textId="77777777" w:rsidR="004E59EC" w:rsidRPr="00010C7C" w:rsidRDefault="004E59EC" w:rsidP="004E59EC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-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کوری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اشنایدر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ماریان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کوری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جرالد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گروه‌درمانی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ترجمه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سیف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...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بهاری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همکاران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چاپ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نشر</w:t>
      </w:r>
      <w:r w:rsidRPr="00010C7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0C7C">
        <w:rPr>
          <w:rFonts w:asciiTheme="majorBidi" w:hAnsiTheme="majorBidi" w:cs="B Nazanin" w:hint="cs"/>
          <w:sz w:val="24"/>
          <w:szCs w:val="24"/>
          <w:rtl/>
          <w:lang w:bidi="fa-IR"/>
        </w:rPr>
        <w:t>روان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841B63B" w14:textId="77777777" w:rsidR="004E59EC" w:rsidRDefault="004E59EC" w:rsidP="004E59E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 شفیع آبادی، ع. پویایی گروه و مشاوره گروهی، تهران: نشر رشد</w:t>
      </w:r>
    </w:p>
    <w:p w14:paraId="2BF8BFEA" w14:textId="77777777" w:rsidR="004E59EC" w:rsidRDefault="004E59EC" w:rsidP="004E59EC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- Ahuja N.A short text book of psychiatry. 5</w:t>
      </w:r>
      <w:r w:rsidRPr="00E10D74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>
        <w:rPr>
          <w:rFonts w:asciiTheme="majorBidi" w:hAnsiTheme="majorBidi" w:cs="B Nazanin"/>
          <w:sz w:val="24"/>
          <w:szCs w:val="24"/>
          <w:lang w:bidi="fa-IR"/>
        </w:rPr>
        <w:t>. New delhi. Jaypeo brothers medical publishers.</w:t>
      </w:r>
    </w:p>
    <w:p w14:paraId="00E73C9E" w14:textId="77777777" w:rsidR="004E59EC" w:rsidRPr="00010C7C" w:rsidRDefault="004E59EC" w:rsidP="004E59EC">
      <w:pPr>
        <w:rPr>
          <w:rFonts w:asciiTheme="majorBidi" w:hAnsiTheme="majorBidi" w:cs="B Nazanin"/>
          <w:lang w:bidi="fa-IR"/>
        </w:rPr>
      </w:pPr>
      <w:r w:rsidRPr="00010C7C">
        <w:rPr>
          <w:rFonts w:asciiTheme="majorBidi" w:hAnsiTheme="majorBidi" w:cs="B Nazanin"/>
          <w:lang w:bidi="fa-IR"/>
        </w:rPr>
        <w:t>- Mary C Townsend , Karyn I Morgan</w:t>
      </w:r>
      <w:r>
        <w:rPr>
          <w:rFonts w:asciiTheme="majorBidi" w:hAnsiTheme="majorBidi" w:cs="B Nazanin" w:hint="cs"/>
          <w:rtl/>
          <w:lang w:bidi="fa-IR"/>
        </w:rPr>
        <w:t xml:space="preserve"> </w:t>
      </w:r>
      <w:r w:rsidRPr="00010C7C">
        <w:rPr>
          <w:rFonts w:asciiTheme="majorBidi" w:hAnsiTheme="majorBidi" w:cs="B Nazanin"/>
          <w:lang w:bidi="fa-IR"/>
        </w:rPr>
        <w:t xml:space="preserve">Psychiatric Mental Health Nursing Concepts of </w:t>
      </w:r>
      <w:r>
        <w:rPr>
          <w:rFonts w:asciiTheme="majorBidi" w:hAnsiTheme="majorBidi" w:cs="B Nazanin"/>
          <w:lang w:bidi="fa-IR"/>
        </w:rPr>
        <w:t>Care in Evidence-Based Practice.</w:t>
      </w:r>
    </w:p>
    <w:p w14:paraId="420D2D40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-</w:t>
      </w:r>
      <w:r>
        <w:rPr>
          <w:rFonts w:asciiTheme="majorBidi" w:hAnsiTheme="majorBidi" w:cs="B Nazanin"/>
          <w:lang w:bidi="fa-IR"/>
        </w:rPr>
        <w:t xml:space="preserve"> </w:t>
      </w:r>
      <w:r w:rsidRPr="00010C7C">
        <w:rPr>
          <w:rFonts w:asciiTheme="majorBidi" w:hAnsiTheme="majorBidi" w:cs="B Nazanin"/>
          <w:lang w:bidi="fa-IR"/>
        </w:rPr>
        <w:t>Mary Ann Boyd. Psychiatric</w:t>
      </w:r>
      <w:r>
        <w:rPr>
          <w:rFonts w:asciiTheme="majorBidi" w:hAnsiTheme="majorBidi" w:cs="B Nazanin"/>
          <w:lang w:bidi="fa-IR"/>
        </w:rPr>
        <w:t xml:space="preserve"> Nursing: Contemporary Practice.</w:t>
      </w:r>
    </w:p>
    <w:p w14:paraId="0E8DBE68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Kaplan HI. Sadok BJ. Synopsis od psychiatry-behavioural science or clinical psychiatry. Hong Kong William and Wilkinsons publications.</w:t>
      </w:r>
    </w:p>
    <w:p w14:paraId="6ECE45AA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 xml:space="preserve">- Kay J.Tasman A. Liebeian J A. Text book of psychiatry. Vol II. New York. John Willey and sons 1th. </w:t>
      </w:r>
    </w:p>
    <w:p w14:paraId="7A537933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Mohr WK. Psychiatric  mental health nursing. New York. Lippincol Williams and Wilkins.</w:t>
      </w:r>
    </w:p>
    <w:p w14:paraId="6F5D8FD6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Rawlins p. Willams SR, Beck CK. Mental health psychiatric nursing. Philadelphia. Mosby publications.</w:t>
      </w:r>
    </w:p>
    <w:p w14:paraId="7363FDC0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Reynolds W and Cormack D. Psychiatric and mental health nursing – theory and practice. London. Chapman and Hall publishers.</w:t>
      </w:r>
    </w:p>
    <w:p w14:paraId="5E0A9613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Stuar GW. Laraia MT. Principle and practice of psychiatric nursing. Noida. Mosby publishers.</w:t>
      </w:r>
    </w:p>
    <w:p w14:paraId="572C4353" w14:textId="77777777" w:rsidR="004E59E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Townsend MC. Psychiatric mental health nursing. Philadelphia. Davis publishers.</w:t>
      </w:r>
    </w:p>
    <w:p w14:paraId="581F9A9F" w14:textId="77777777" w:rsidR="004E59EC" w:rsidRPr="00010C7C" w:rsidRDefault="004E59EC" w:rsidP="004E59EC">
      <w:pPr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/>
          <w:lang w:bidi="fa-IR"/>
        </w:rPr>
        <w:t>- Yalom ID. Inpatient group psychotherapy. Basics book.</w:t>
      </w:r>
    </w:p>
    <w:p w14:paraId="5BB521C2" w14:textId="159E39A0" w:rsidR="004E59EC" w:rsidRDefault="004E59EC" w:rsidP="004E59EC">
      <w:pPr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14:paraId="72156F90" w14:textId="0E5B4604" w:rsidR="004E59EC" w:rsidRDefault="004E59EC" w:rsidP="004E59EC">
      <w:pPr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14:paraId="5E99BE39" w14:textId="29CFA520" w:rsidR="004E59EC" w:rsidRDefault="004E59EC" w:rsidP="004E59EC">
      <w:pPr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14:paraId="1DFE933F" w14:textId="77777777" w:rsidR="004E59EC" w:rsidRPr="001C0B99" w:rsidRDefault="004E59EC" w:rsidP="004E59EC">
      <w:pPr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14:paraId="4EDCE3FF" w14:textId="77777777" w:rsidR="004E59EC" w:rsidRPr="007D345C" w:rsidRDefault="004E59EC" w:rsidP="004E59E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0B238349" w14:textId="77777777" w:rsidR="004E59EC" w:rsidRPr="00AE4764" w:rsidRDefault="004E59EC" w:rsidP="004E59EC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26"/>
        <w:gridCol w:w="1331"/>
        <w:gridCol w:w="1344"/>
        <w:gridCol w:w="1356"/>
        <w:gridCol w:w="1344"/>
        <w:gridCol w:w="1373"/>
        <w:gridCol w:w="1276"/>
      </w:tblGrid>
      <w:tr w:rsidR="004E59EC" w:rsidRPr="00872C1B" w14:paraId="3D35A61F" w14:textId="77777777" w:rsidTr="003A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</w:tcPr>
          <w:p w14:paraId="6C702C3B" w14:textId="77777777" w:rsidR="004E59EC" w:rsidRPr="00853ACF" w:rsidRDefault="004E59EC" w:rsidP="003A3A32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1" w:type="dxa"/>
          </w:tcPr>
          <w:p w14:paraId="265DD3CA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44" w:type="dxa"/>
          </w:tcPr>
          <w:p w14:paraId="7892A5B3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56" w:type="dxa"/>
          </w:tcPr>
          <w:p w14:paraId="2CEBC282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44" w:type="dxa"/>
          </w:tcPr>
          <w:p w14:paraId="6B91C014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3" w:type="dxa"/>
          </w:tcPr>
          <w:p w14:paraId="5182AAB6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76" w:type="dxa"/>
          </w:tcPr>
          <w:p w14:paraId="1CDBF43E" w14:textId="77777777" w:rsidR="004E59EC" w:rsidRPr="00853ACF" w:rsidRDefault="004E59EC" w:rsidP="003A3A3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4E59EC" w:rsidRPr="00182E7E" w14:paraId="10BB75CE" w14:textId="77777777" w:rsidTr="003A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</w:tcPr>
          <w:p w14:paraId="4E32C48F" w14:textId="77777777" w:rsidR="004E59EC" w:rsidRPr="00182E7E" w:rsidRDefault="004E59EC" w:rsidP="004E59EC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182E7E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331" w:type="dxa"/>
          </w:tcPr>
          <w:p w14:paraId="0CAB7EDD" w14:textId="4D1AF2DD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مشاهده مصاحبه مداخلات گروهی مرکز مراقبت روزانه روزبه</w:t>
            </w:r>
          </w:p>
        </w:tc>
        <w:tc>
          <w:tcPr>
            <w:tcW w:w="1344" w:type="dxa"/>
          </w:tcPr>
          <w:p w14:paraId="59D9D5FE" w14:textId="1E81C0BB" w:rsidR="004E59EC" w:rsidRPr="00182E7E" w:rsidRDefault="004E59EC" w:rsidP="004E59E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>استفاده از گروه‌ها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مختلف در سطوح جامعه شامل: نوجوانان، دختران فرار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  <w:r w:rsidRPr="004E59EC">
              <w:rPr>
                <w:rFonts w:ascii="Times New Roman" w:hAnsi="Times New Roman" w:cs="B Nazanin" w:hint="eastAsia"/>
                <w:color w:val="auto"/>
                <w:sz w:val="20"/>
                <w:szCs w:val="20"/>
                <w:rtl/>
              </w:rPr>
              <w:t>،</w:t>
            </w: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معتاد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  <w:r w:rsidRPr="004E59EC">
              <w:rPr>
                <w:rFonts w:ascii="Times New Roman" w:hAnsi="Times New Roman" w:cs="B Nazanin" w:hint="eastAsia"/>
                <w:color w:val="auto"/>
                <w:sz w:val="20"/>
                <w:szCs w:val="20"/>
                <w:rtl/>
              </w:rPr>
              <w:t>ن،</w:t>
            </w: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سالمندان، دانشجو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  <w:r w:rsidRPr="004E59EC">
              <w:rPr>
                <w:rFonts w:ascii="Times New Roman" w:hAnsi="Times New Roman" w:cs="B Nazanin" w:hint="eastAsia"/>
                <w:color w:val="auto"/>
                <w:sz w:val="20"/>
                <w:szCs w:val="20"/>
                <w:rtl/>
              </w:rPr>
              <w:t>ان،</w:t>
            </w: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ب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  <w:r w:rsidRPr="004E59EC">
              <w:rPr>
                <w:rFonts w:ascii="Times New Roman" w:hAnsi="Times New Roman" w:cs="B Nazanin" w:hint="eastAsia"/>
                <w:color w:val="auto"/>
                <w:sz w:val="20"/>
                <w:szCs w:val="20"/>
                <w:rtl/>
              </w:rPr>
              <w:t>ماران</w:t>
            </w:r>
            <w:r w:rsidRPr="004E59E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روان</w:t>
            </w:r>
            <w:r w:rsidRPr="004E59E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ی</w:t>
            </w:r>
          </w:p>
        </w:tc>
        <w:tc>
          <w:tcPr>
            <w:tcW w:w="1356" w:type="dxa"/>
          </w:tcPr>
          <w:p w14:paraId="552522BD" w14:textId="60E4C529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بکارگیری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روش‌های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موثر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برای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هدایت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گروه و انجام گروه درمانی</w:t>
            </w:r>
          </w:p>
        </w:tc>
        <w:tc>
          <w:tcPr>
            <w:tcW w:w="1344" w:type="dxa"/>
          </w:tcPr>
          <w:p w14:paraId="3B6B054E" w14:textId="3748CBAB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بکارگیری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روش‌های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موثر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برای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هدایت</w:t>
            </w:r>
            <w:r w:rsidRPr="003A544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3A544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گروه و انجام گروه درمانی</w:t>
            </w:r>
          </w:p>
        </w:tc>
        <w:tc>
          <w:tcPr>
            <w:tcW w:w="1373" w:type="dxa"/>
          </w:tcPr>
          <w:p w14:paraId="13B75CD4" w14:textId="41CDCEB0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ارائه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پیامدها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مداخلات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انجام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گرفته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صورت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سمینار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(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ارائه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سایر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دانشجویان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مربی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همراه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پرسش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486E2A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پاسخ</w:t>
            </w:r>
            <w:r w:rsidRPr="00486E2A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)</w:t>
            </w:r>
          </w:p>
        </w:tc>
        <w:tc>
          <w:tcPr>
            <w:tcW w:w="1276" w:type="dxa"/>
          </w:tcPr>
          <w:p w14:paraId="7C70DC2C" w14:textId="59749A3D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  <w:tr w:rsidR="004E59EC" w:rsidRPr="00182E7E" w14:paraId="687700A2" w14:textId="77777777" w:rsidTr="003A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</w:tcPr>
          <w:p w14:paraId="02A31005" w14:textId="77777777" w:rsidR="004E59EC" w:rsidRPr="00182E7E" w:rsidRDefault="004E59EC" w:rsidP="004E59EC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182E7E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مسؤول</w:t>
            </w:r>
          </w:p>
        </w:tc>
        <w:tc>
          <w:tcPr>
            <w:tcW w:w="1331" w:type="dxa"/>
          </w:tcPr>
          <w:p w14:paraId="44AA3B6D" w14:textId="7C4496D8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کریمی راد</w:t>
            </w:r>
          </w:p>
        </w:tc>
        <w:tc>
          <w:tcPr>
            <w:tcW w:w="1344" w:type="dxa"/>
          </w:tcPr>
          <w:p w14:paraId="51B69380" w14:textId="551C4502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کریمی راد</w:t>
            </w:r>
          </w:p>
        </w:tc>
        <w:tc>
          <w:tcPr>
            <w:tcW w:w="1356" w:type="dxa"/>
          </w:tcPr>
          <w:p w14:paraId="64456A3E" w14:textId="0EA25382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کریمی راد</w:t>
            </w:r>
          </w:p>
        </w:tc>
        <w:tc>
          <w:tcPr>
            <w:tcW w:w="1344" w:type="dxa"/>
          </w:tcPr>
          <w:p w14:paraId="5609B712" w14:textId="7EE5265E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کریمی راد</w:t>
            </w:r>
          </w:p>
        </w:tc>
        <w:tc>
          <w:tcPr>
            <w:tcW w:w="1373" w:type="dxa"/>
          </w:tcPr>
          <w:p w14:paraId="4DC1129E" w14:textId="73560C15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کریمی راد</w:t>
            </w:r>
          </w:p>
        </w:tc>
        <w:tc>
          <w:tcPr>
            <w:tcW w:w="1276" w:type="dxa"/>
          </w:tcPr>
          <w:p w14:paraId="02F41284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  <w:tr w:rsidR="004E59EC" w:rsidRPr="00182E7E" w14:paraId="4560FAF6" w14:textId="77777777" w:rsidTr="003A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</w:tcPr>
          <w:p w14:paraId="386026EA" w14:textId="77777777" w:rsidR="004E59EC" w:rsidRPr="00182E7E" w:rsidRDefault="004E59EC" w:rsidP="004E59EC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182E7E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1331" w:type="dxa"/>
          </w:tcPr>
          <w:p w14:paraId="5BC1A43D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30/7تا30/1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1344" w:type="dxa"/>
          </w:tcPr>
          <w:p w14:paraId="2EC6B212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30/7تا30/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1356" w:type="dxa"/>
          </w:tcPr>
          <w:p w14:paraId="17AA2453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30/7تا30/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1344" w:type="dxa"/>
          </w:tcPr>
          <w:p w14:paraId="75403813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.30/7تا30/1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1373" w:type="dxa"/>
          </w:tcPr>
          <w:p w14:paraId="3BB42C62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30/7تا30/1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0A1792A2" w14:textId="77777777" w:rsidR="004E59EC" w:rsidRPr="00182E7E" w:rsidRDefault="004E59EC" w:rsidP="004E59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  <w:tr w:rsidR="004E59EC" w:rsidRPr="00182E7E" w14:paraId="3A2DFFE5" w14:textId="77777777" w:rsidTr="003A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</w:tcPr>
          <w:p w14:paraId="34888C5B" w14:textId="77777777" w:rsidR="004E59EC" w:rsidRPr="00182E7E" w:rsidRDefault="004E59EC" w:rsidP="004E59EC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182E7E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امکانات آموزشی مورد نیاز</w:t>
            </w:r>
          </w:p>
        </w:tc>
        <w:tc>
          <w:tcPr>
            <w:tcW w:w="1331" w:type="dxa"/>
          </w:tcPr>
          <w:p w14:paraId="757D427E" w14:textId="24945CF4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بیمارستان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روزبه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4" w:type="dxa"/>
          </w:tcPr>
          <w:p w14:paraId="616CC7E5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بیمارستان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روزبه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6" w:type="dxa"/>
          </w:tcPr>
          <w:p w14:paraId="253D7A3A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بیمارستان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روزبه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4" w:type="dxa"/>
          </w:tcPr>
          <w:p w14:paraId="4286DB56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بیمارستان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روزبه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73" w:type="dxa"/>
          </w:tcPr>
          <w:p w14:paraId="4A994B08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بیمارستان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  <w:r w:rsidRPr="00182E7E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روزبه</w:t>
            </w:r>
            <w:r w:rsidRPr="00182E7E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</w:tcPr>
          <w:p w14:paraId="75E0551C" w14:textId="77777777" w:rsidR="004E59EC" w:rsidRPr="00182E7E" w:rsidRDefault="004E59EC" w:rsidP="004E59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</w:tbl>
    <w:p w14:paraId="11BEBD40" w14:textId="77777777" w:rsidR="004E59EC" w:rsidRDefault="004E59EC" w:rsidP="004E59E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D6EF78C" w14:textId="634A4EA5" w:rsidR="004E59EC" w:rsidRDefault="004E59EC" w:rsidP="004E59E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Arial Rounded MT Bold" w:hAnsi="Arial Rounded MT Bold" w:cs="B Nazanin"/>
          <w:b/>
          <w:bCs/>
          <w:noProof/>
        </w:rPr>
        <w:lastRenderedPageBreak/>
        <w:drawing>
          <wp:inline distT="0" distB="0" distL="0" distR="0" wp14:anchorId="34B7FDB6" wp14:editId="118D0CEE">
            <wp:extent cx="5943600" cy="7707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9EC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9735" w14:textId="77777777" w:rsidR="00F54987" w:rsidRDefault="00F54987" w:rsidP="00275357">
      <w:pPr>
        <w:spacing w:after="0" w:line="240" w:lineRule="auto"/>
      </w:pPr>
      <w:r>
        <w:separator/>
      </w:r>
    </w:p>
  </w:endnote>
  <w:endnote w:type="continuationSeparator" w:id="0">
    <w:p w14:paraId="0DEBBCA5" w14:textId="77777777" w:rsidR="00F54987" w:rsidRDefault="00F54987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5B08192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1C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2B3FC" w14:textId="77777777" w:rsidR="00F54987" w:rsidRDefault="00F54987" w:rsidP="00275357">
      <w:pPr>
        <w:spacing w:after="0" w:line="240" w:lineRule="auto"/>
      </w:pPr>
      <w:r>
        <w:separator/>
      </w:r>
    </w:p>
  </w:footnote>
  <w:footnote w:type="continuationSeparator" w:id="0">
    <w:p w14:paraId="03D33026" w14:textId="77777777" w:rsidR="00F54987" w:rsidRDefault="00F54987" w:rsidP="00275357">
      <w:pPr>
        <w:spacing w:after="0" w:line="240" w:lineRule="auto"/>
      </w:pPr>
      <w:r>
        <w:continuationSeparator/>
      </w:r>
    </w:p>
  </w:footnote>
  <w:footnote w:id="1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2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06"/>
    <w:multiLevelType w:val="hybridMultilevel"/>
    <w:tmpl w:val="3E1AF8F8"/>
    <w:lvl w:ilvl="0" w:tplc="88EE8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A48DB"/>
    <w:multiLevelType w:val="hybridMultilevel"/>
    <w:tmpl w:val="F912E204"/>
    <w:lvl w:ilvl="0" w:tplc="00E22FCC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39E7"/>
    <w:multiLevelType w:val="hybridMultilevel"/>
    <w:tmpl w:val="781C337C"/>
    <w:lvl w:ilvl="0" w:tplc="D70212C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1F0"/>
    <w:multiLevelType w:val="hybridMultilevel"/>
    <w:tmpl w:val="FD728E28"/>
    <w:lvl w:ilvl="0" w:tplc="6CBCE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8BA3A6D"/>
    <w:multiLevelType w:val="hybridMultilevel"/>
    <w:tmpl w:val="6AEAEE6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B48"/>
    <w:multiLevelType w:val="hybridMultilevel"/>
    <w:tmpl w:val="FD728E28"/>
    <w:lvl w:ilvl="0" w:tplc="6CBCE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38A4"/>
    <w:rsid w:val="00006DD5"/>
    <w:rsid w:val="0001005A"/>
    <w:rsid w:val="00022CD1"/>
    <w:rsid w:val="0002654F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67CDF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8EF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356E"/>
    <w:rsid w:val="00275357"/>
    <w:rsid w:val="002849BF"/>
    <w:rsid w:val="002942FF"/>
    <w:rsid w:val="002945B0"/>
    <w:rsid w:val="00296677"/>
    <w:rsid w:val="002A730F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1B4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579DC"/>
    <w:rsid w:val="00477612"/>
    <w:rsid w:val="0048173C"/>
    <w:rsid w:val="00483B1F"/>
    <w:rsid w:val="00486E2A"/>
    <w:rsid w:val="00490DBC"/>
    <w:rsid w:val="004933D0"/>
    <w:rsid w:val="0049722D"/>
    <w:rsid w:val="004A3E84"/>
    <w:rsid w:val="004A5B11"/>
    <w:rsid w:val="004B4FBE"/>
    <w:rsid w:val="004B6E3B"/>
    <w:rsid w:val="004D25D4"/>
    <w:rsid w:val="004D2A9C"/>
    <w:rsid w:val="004D5619"/>
    <w:rsid w:val="004D6B03"/>
    <w:rsid w:val="004E2BE7"/>
    <w:rsid w:val="004E306D"/>
    <w:rsid w:val="004E5792"/>
    <w:rsid w:val="004E59EC"/>
    <w:rsid w:val="004E70F4"/>
    <w:rsid w:val="004F00C0"/>
    <w:rsid w:val="004F0127"/>
    <w:rsid w:val="004F0DD5"/>
    <w:rsid w:val="004F2009"/>
    <w:rsid w:val="004F5F00"/>
    <w:rsid w:val="004F6636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32B9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15FAA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0727"/>
    <w:rsid w:val="00803159"/>
    <w:rsid w:val="008127E1"/>
    <w:rsid w:val="0082676D"/>
    <w:rsid w:val="00830974"/>
    <w:rsid w:val="0083686A"/>
    <w:rsid w:val="008411DC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6BDB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472A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474B8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5C24"/>
    <w:rsid w:val="00B70919"/>
    <w:rsid w:val="00B713CD"/>
    <w:rsid w:val="00B760FC"/>
    <w:rsid w:val="00B805EB"/>
    <w:rsid w:val="00B82576"/>
    <w:rsid w:val="00B92C86"/>
    <w:rsid w:val="00BA01C0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05BD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425D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498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961"/>
    <w:rsid w:val="00F90B2C"/>
    <w:rsid w:val="00F90CFA"/>
    <w:rsid w:val="00F968EC"/>
    <w:rsid w:val="00FA17A2"/>
    <w:rsid w:val="00FA4495"/>
    <w:rsid w:val="00FB1B92"/>
    <w:rsid w:val="00FC1ED9"/>
    <w:rsid w:val="00FC2CD7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D7FA50A4-CCFB-4547-845A-B8E0733A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ECCE-4F79-46E8-8CDB-84340477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Mohamadreza KarimiRad</cp:lastModifiedBy>
  <cp:revision>5</cp:revision>
  <cp:lastPrinted>2020-08-04T07:19:00Z</cp:lastPrinted>
  <dcterms:created xsi:type="dcterms:W3CDTF">2024-02-21T08:24:00Z</dcterms:created>
  <dcterms:modified xsi:type="dcterms:W3CDTF">2025-02-23T08:56:00Z</dcterms:modified>
</cp:coreProperties>
</file>